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E131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114BC8CD">
      <w:pPr>
        <w:jc w:val="left"/>
        <w:rPr>
          <w:rFonts w:ascii="黑体" w:hAnsi="黑体" w:eastAsia="黑体" w:cs="黑体"/>
          <w:sz w:val="28"/>
          <w:szCs w:val="28"/>
        </w:rPr>
      </w:pPr>
    </w:p>
    <w:p w14:paraId="5B858D62"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</w:rPr>
        <w:t>XX学院校友分会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第X届理事会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换届选举会议议程</w:t>
      </w:r>
    </w:p>
    <w:bookmarkEnd w:id="0"/>
    <w:p w14:paraId="3BE05F5B">
      <w:pPr>
        <w:ind w:firstLine="1285" w:firstLineChars="400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7B74FDC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一、会议时间</w:t>
      </w:r>
    </w:p>
    <w:p w14:paraId="5238500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X年X月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5563C25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二、会议地点</w:t>
      </w:r>
    </w:p>
    <w:p w14:paraId="363E4435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三、参会人员</w:t>
      </w:r>
    </w:p>
    <w:p w14:paraId="4EB5BCFB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四、会议内容</w:t>
      </w:r>
    </w:p>
    <w:p w14:paraId="2D1FD6F4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主持人：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7B6610A6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（一）学校校友会XX宣读《重庆城市管理职业学院校友会关于同意XX学院校友分会召开换届选举会议的批复》；</w:t>
      </w:r>
    </w:p>
    <w:p w14:paraId="1599B8E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（二）XX汇报校友分会换届筹备工作情况；</w:t>
      </w:r>
    </w:p>
    <w:p w14:paraId="45572E7D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（三）校友分会会长XX作第X届理事会工作报告；</w:t>
      </w:r>
    </w:p>
    <w:p w14:paraId="03BC405D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（四）审议通过计票、监票人员名单；</w:t>
      </w:r>
    </w:p>
    <w:p w14:paraId="67FDF23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（五）介绍候选人情况，并无记名投票选举产生新一届理事会成员；</w:t>
      </w:r>
    </w:p>
    <w:p w14:paraId="71CEDB6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（六）新一届理事会成员选举负责人（会长、副会长、秘书长、副秘书长）；</w:t>
      </w:r>
    </w:p>
    <w:p w14:paraId="7B65CE30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（七）宣布选举结果    </w:t>
      </w:r>
    </w:p>
    <w:p w14:paraId="0F6E3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AA0DB4-0DC0-47D6-9970-0BE4E92450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6AF13FD-59C0-4B67-939F-BBFBBC7B568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BAB7D2-3635-45BF-8EE6-2F5BF1926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100E0"/>
    <w:rsid w:val="14D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2025-05-06T00:58:00Z</dcterms:created>
  <dc:creator>TaoBJ</dc:creator>
  <cp:lastModifiedBy>TaoBJ</cp:lastModifiedBy>
  <dcterms:modified xsi:type="dcterms:W3CDTF">2025-05-06T00:58:21Z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CBE396E97F6D419CA8C8F7AA944C69B8_11</vt:lpwstr>
  </property>
  <property fmtid="{D5CDD505-2E9C-101B-9397-08002B2CF9AE}" pid="4" name="KSOTemplateDocerSaveRecord">
    <vt:lpwstr>eyJoZGlkIjoiYjczNjRmMTZmMzgzNGNiZmU1ODBkN2Y2ZmRjN2U5NjUiLCJ1c2VySWQiOiI2NjYwMjM2NjAifQ==</vt:lpwstr>
  </property>
</Properties>
</file>